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42026_040901.xml.htm"/>
      <w:bookmarkStart w:id="1" w:name="ksform409242026_04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LEFKOFSKY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4"/>
        <w:gridCol w:w="923"/>
        <w:gridCol w:w="794"/>
        <w:gridCol w:w="613"/>
        <w:gridCol w:w="336"/>
        <w:gridCol w:w="899"/>
        <w:gridCol w:w="407"/>
        <w:gridCol w:w="794"/>
        <w:gridCol w:w="1339"/>
        <w:gridCol w:w="951"/>
        <w:gridCol w:w="13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7,394</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76.57</w:t>
            </w: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8,595,389</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33,770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77.29</w:t>
            </w:r>
            <w:r>
              <w:rPr>
                <w:rFonts w:ascii="Times;serif" w:hAnsi="Times;serif"/>
                <w:color w:val="008000"/>
                <w:position w:val="7"/>
                <w:sz w:val="16"/>
                <w:sz w:val="20"/>
                <w:shd w:fill="FFFFFF" w:val="clear"/>
              </w:rPr>
              <w:t>(4)</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8,561,619</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16,152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78.23</w:t>
            </w:r>
            <w:r>
              <w:rPr>
                <w:rFonts w:ascii="Times;serif" w:hAnsi="Times;serif"/>
                <w:color w:val="008000"/>
                <w:position w:val="7"/>
                <w:sz w:val="16"/>
                <w:sz w:val="20"/>
                <w:shd w:fill="FFFFFF" w:val="clear"/>
              </w:rPr>
              <w:t>(5)</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8,545,467</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78.86</w:t>
            </w:r>
            <w:r>
              <w:rPr>
                <w:rFonts w:ascii="Times;serif" w:hAnsi="Times;serif"/>
                <w:color w:val="008000"/>
                <w:position w:val="7"/>
                <w:sz w:val="16"/>
                <w:sz w:val="20"/>
                <w:shd w:fill="FFFFFF" w:val="clear"/>
              </w:rPr>
              <w:t>(6)</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8,545,283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17,359</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76.57</w:t>
            </w: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14,968,110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79,259</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77.29</w:t>
            </w:r>
            <w:r>
              <w:rPr>
                <w:rFonts w:ascii="Times;serif" w:hAnsi="Times;serif"/>
                <w:color w:val="008000"/>
                <w:position w:val="7"/>
                <w:sz w:val="16"/>
                <w:sz w:val="20"/>
                <w:shd w:fill="FFFFFF" w:val="clear"/>
              </w:rPr>
              <w:t>(4)</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14,888,851</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37,950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78.23</w:t>
            </w:r>
            <w:r>
              <w:rPr>
                <w:rFonts w:ascii="Times;serif" w:hAnsi="Times;serif"/>
                <w:color w:val="008000"/>
                <w:position w:val="7"/>
                <w:sz w:val="16"/>
                <w:sz w:val="20"/>
                <w:shd w:fill="FFFFFF" w:val="clear"/>
              </w:rPr>
              <w:t>(5)</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14,850,901</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78.86</w:t>
            </w:r>
            <w:r>
              <w:rPr>
                <w:rFonts w:ascii="Times;serif" w:hAnsi="Times;serif"/>
                <w:color w:val="008000"/>
                <w:position w:val="7"/>
                <w:sz w:val="16"/>
                <w:sz w:val="20"/>
                <w:shd w:fill="FFFFFF" w:val="clear"/>
              </w:rPr>
              <w:t>(6)</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14,850,469</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76.57</w:t>
            </w: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808,666</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77.29</w:t>
            </w:r>
            <w:r>
              <w:rPr>
                <w:rFonts w:ascii="Times;serif" w:hAnsi="Times;serif"/>
                <w:color w:val="008000"/>
                <w:position w:val="7"/>
                <w:sz w:val="16"/>
                <w:sz w:val="20"/>
                <w:shd w:fill="FFFFFF" w:val="clear"/>
              </w:rPr>
              <w:t>(4)</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804,246</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78.23</w:t>
            </w:r>
            <w:r>
              <w:rPr>
                <w:rFonts w:ascii="Times;serif" w:hAnsi="Times;serif"/>
                <w:color w:val="008000"/>
                <w:position w:val="7"/>
                <w:sz w:val="16"/>
                <w:sz w:val="20"/>
                <w:shd w:fill="FFFFFF" w:val="clear"/>
              </w:rPr>
              <w:t>(5)</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802,155</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78.86</w:t>
            </w:r>
            <w:r>
              <w:rPr>
                <w:rFonts w:ascii="Times;serif" w:hAnsi="Times;serif"/>
                <w:color w:val="008000"/>
                <w:position w:val="7"/>
                <w:sz w:val="16"/>
                <w:sz w:val="20"/>
                <w:shd w:fill="FFFFFF" w:val="clear"/>
              </w:rPr>
              <w:t>(6)</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802,131</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76.57</w:t>
            </w: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143,569</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29,367</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77.29</w:t>
            </w:r>
            <w:r>
              <w:rPr>
                <w:rFonts w:ascii="Times;serif" w:hAnsi="Times;serif"/>
                <w:color w:val="008000"/>
                <w:position w:val="7"/>
                <w:sz w:val="16"/>
                <w:sz w:val="20"/>
                <w:shd w:fill="FFFFFF" w:val="clear"/>
              </w:rPr>
              <w:t>(4)</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114,202</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78.23</w:t>
            </w:r>
            <w:r>
              <w:rPr>
                <w:rFonts w:ascii="Times;serif" w:hAnsi="Times;serif"/>
                <w:color w:val="008000"/>
                <w:position w:val="7"/>
                <w:sz w:val="16"/>
                <w:sz w:val="20"/>
                <w:shd w:fill="FFFFFF" w:val="clear"/>
              </w:rPr>
              <w:t>(5)</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100,160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78.86</w:t>
            </w:r>
            <w:r>
              <w:rPr>
                <w:rFonts w:ascii="Times;serif" w:hAnsi="Times;serif"/>
                <w:color w:val="008000"/>
                <w:position w:val="7"/>
                <w:sz w:val="16"/>
                <w:sz w:val="20"/>
                <w:shd w:fill="FFFFFF" w:val="clear"/>
              </w:rPr>
              <w:t>(6)</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2,098,130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346 Long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5,715,203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2025 GRAT</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Black Media,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4,284,797</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2026 GRAT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March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$75.83 to $76.82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 and Lefkofsky Family 2026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$76.83 to $77.82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$77.83 to $78.82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$78.83 to $78.90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14357"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1215</Words>
  <Characters>6369</Characters>
  <CharactersWithSpaces>7356</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